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9" w:rsidRDefault="00067999"/>
    <w:p w:rsidR="00067999" w:rsidRDefault="00067999"/>
    <w:p w:rsidR="00067999" w:rsidRDefault="00067999"/>
    <w:p w:rsidR="00067999" w:rsidRPr="00067999" w:rsidRDefault="00067999" w:rsidP="00067999">
      <w:pPr>
        <w:jc w:val="center"/>
        <w:rPr>
          <w:b/>
          <w:sz w:val="44"/>
          <w:szCs w:val="44"/>
        </w:rPr>
      </w:pPr>
      <w:r w:rsidRPr="00067999">
        <w:rPr>
          <w:b/>
          <w:sz w:val="44"/>
          <w:szCs w:val="44"/>
        </w:rPr>
        <w:t>GABARITO PRELIMINAR – SELEÇÃO DE ESTÁGIOS</w:t>
      </w:r>
    </w:p>
    <w:p w:rsidR="00067999" w:rsidRPr="00067999" w:rsidRDefault="0057407A" w:rsidP="0006799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EDITAL </w:t>
      </w:r>
      <w:r w:rsidR="00144498">
        <w:rPr>
          <w:b/>
          <w:sz w:val="44"/>
          <w:szCs w:val="44"/>
        </w:rPr>
        <w:t>10</w:t>
      </w:r>
      <w:r w:rsidR="00067999" w:rsidRPr="00067999">
        <w:rPr>
          <w:b/>
          <w:sz w:val="44"/>
          <w:szCs w:val="44"/>
        </w:rPr>
        <w:t>/201</w:t>
      </w:r>
      <w:r w:rsidR="00144498">
        <w:rPr>
          <w:b/>
          <w:sz w:val="44"/>
          <w:szCs w:val="44"/>
        </w:rPr>
        <w:t>4</w:t>
      </w:r>
    </w:p>
    <w:p w:rsidR="00067999" w:rsidRPr="00067999" w:rsidRDefault="00067999" w:rsidP="00067999">
      <w:pPr>
        <w:jc w:val="center"/>
        <w:rPr>
          <w:b/>
          <w:sz w:val="44"/>
          <w:szCs w:val="44"/>
        </w:rPr>
      </w:pPr>
      <w:r w:rsidRPr="00067999">
        <w:rPr>
          <w:b/>
          <w:sz w:val="44"/>
          <w:szCs w:val="44"/>
        </w:rPr>
        <w:t>PREFEITURA DE SANTO ÂNGELO</w:t>
      </w:r>
    </w:p>
    <w:p w:rsidR="00067999" w:rsidRDefault="00067999"/>
    <w:p w:rsidR="00067999" w:rsidRDefault="00067999"/>
    <w:p w:rsidR="00067999" w:rsidRDefault="00067999"/>
    <w:p w:rsidR="00067999" w:rsidRDefault="00067999"/>
    <w:p w:rsidR="00067999" w:rsidRDefault="00067999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2"/>
        <w:gridCol w:w="3026"/>
        <w:gridCol w:w="2700"/>
        <w:gridCol w:w="2880"/>
        <w:gridCol w:w="3420"/>
      </w:tblGrid>
      <w:tr w:rsidR="00067999" w:rsidRPr="00DD420B" w:rsidTr="00DD420B">
        <w:tc>
          <w:tcPr>
            <w:tcW w:w="2482" w:type="dxa"/>
          </w:tcPr>
          <w:p w:rsidR="00067999" w:rsidRPr="00DD420B" w:rsidRDefault="00067999" w:rsidP="00DD420B">
            <w:pPr>
              <w:jc w:val="both"/>
              <w:rPr>
                <w:sz w:val="40"/>
                <w:szCs w:val="40"/>
              </w:rPr>
            </w:pPr>
            <w:r w:rsidRPr="00DD420B">
              <w:rPr>
                <w:sz w:val="40"/>
                <w:szCs w:val="40"/>
              </w:rPr>
              <w:t>1 Matemática</w:t>
            </w:r>
          </w:p>
        </w:tc>
        <w:tc>
          <w:tcPr>
            <w:tcW w:w="3026" w:type="dxa"/>
          </w:tcPr>
          <w:p w:rsidR="00067999" w:rsidRPr="00DD420B" w:rsidRDefault="00067999" w:rsidP="00DD420B">
            <w:pPr>
              <w:jc w:val="both"/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2 L"/>
              </w:smartTagPr>
              <w:r w:rsidRPr="00DD420B">
                <w:rPr>
                  <w:sz w:val="40"/>
                  <w:szCs w:val="40"/>
                </w:rPr>
                <w:t>2 L</w:t>
              </w:r>
            </w:smartTag>
            <w:r w:rsidRPr="00DD420B">
              <w:rPr>
                <w:sz w:val="40"/>
                <w:szCs w:val="40"/>
              </w:rPr>
              <w:t>. Portuguesa</w:t>
            </w:r>
          </w:p>
        </w:tc>
        <w:tc>
          <w:tcPr>
            <w:tcW w:w="2700" w:type="dxa"/>
          </w:tcPr>
          <w:p w:rsidR="00067999" w:rsidRPr="00DD420B" w:rsidRDefault="00067999" w:rsidP="00DD420B">
            <w:pPr>
              <w:jc w:val="both"/>
              <w:rPr>
                <w:sz w:val="40"/>
                <w:szCs w:val="40"/>
              </w:rPr>
            </w:pPr>
            <w:r w:rsidRPr="00DD420B">
              <w:rPr>
                <w:sz w:val="40"/>
                <w:szCs w:val="40"/>
              </w:rPr>
              <w:t>3 Informática</w:t>
            </w:r>
          </w:p>
        </w:tc>
        <w:tc>
          <w:tcPr>
            <w:tcW w:w="2880" w:type="dxa"/>
          </w:tcPr>
          <w:p w:rsidR="00067999" w:rsidRPr="00DD420B" w:rsidRDefault="00067999" w:rsidP="00DD420B">
            <w:pPr>
              <w:jc w:val="both"/>
              <w:rPr>
                <w:sz w:val="40"/>
                <w:szCs w:val="40"/>
              </w:rPr>
            </w:pPr>
            <w:r w:rsidRPr="00DD420B">
              <w:rPr>
                <w:sz w:val="40"/>
                <w:szCs w:val="40"/>
              </w:rPr>
              <w:t>4 Legis. Estágio</w:t>
            </w:r>
          </w:p>
        </w:tc>
        <w:tc>
          <w:tcPr>
            <w:tcW w:w="3420" w:type="dxa"/>
          </w:tcPr>
          <w:p w:rsidR="00067999" w:rsidRPr="00DD420B" w:rsidRDefault="00067999" w:rsidP="00DD420B">
            <w:pPr>
              <w:jc w:val="both"/>
              <w:rPr>
                <w:sz w:val="40"/>
                <w:szCs w:val="40"/>
              </w:rPr>
            </w:pPr>
            <w:r w:rsidRPr="00DD420B">
              <w:rPr>
                <w:sz w:val="40"/>
                <w:szCs w:val="40"/>
              </w:rPr>
              <w:t>5 Conhec. Gerais</w:t>
            </w:r>
          </w:p>
        </w:tc>
      </w:tr>
      <w:tr w:rsidR="00067999" w:rsidRPr="00DD420B" w:rsidTr="00DD420B">
        <w:tc>
          <w:tcPr>
            <w:tcW w:w="2482" w:type="dxa"/>
          </w:tcPr>
          <w:p w:rsidR="00067999" w:rsidRPr="00DD420B" w:rsidRDefault="00067999" w:rsidP="00144498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1.1 </w:t>
            </w:r>
            <w:r w:rsidR="00144498">
              <w:rPr>
                <w:sz w:val="48"/>
                <w:szCs w:val="48"/>
              </w:rPr>
              <w:t>B</w:t>
            </w:r>
          </w:p>
        </w:tc>
        <w:tc>
          <w:tcPr>
            <w:tcW w:w="3026" w:type="dxa"/>
          </w:tcPr>
          <w:p w:rsidR="00067999" w:rsidRPr="00DD420B" w:rsidRDefault="00067999" w:rsidP="00144498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2.1 </w:t>
            </w:r>
            <w:r w:rsidR="00144498">
              <w:rPr>
                <w:sz w:val="48"/>
                <w:szCs w:val="48"/>
              </w:rPr>
              <w:t>C</w:t>
            </w:r>
          </w:p>
        </w:tc>
        <w:tc>
          <w:tcPr>
            <w:tcW w:w="270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smartTag w:uri="urn:schemas-microsoft-com:office:smarttags" w:element="metricconverter">
              <w:smartTagPr>
                <w:attr w:name="ProductID" w:val="3.1 A"/>
              </w:smartTagPr>
              <w:r w:rsidRPr="00DD420B">
                <w:rPr>
                  <w:sz w:val="48"/>
                  <w:szCs w:val="48"/>
                </w:rPr>
                <w:t>3.1</w:t>
              </w:r>
              <w:r w:rsidR="000C6B4F" w:rsidRPr="00DD420B">
                <w:rPr>
                  <w:sz w:val="48"/>
                  <w:szCs w:val="48"/>
                </w:rPr>
                <w:t xml:space="preserve"> </w:t>
              </w:r>
              <w:r w:rsidR="0057407A" w:rsidRPr="00DD420B">
                <w:rPr>
                  <w:sz w:val="48"/>
                  <w:szCs w:val="48"/>
                </w:rPr>
                <w:t>A</w:t>
              </w:r>
            </w:smartTag>
          </w:p>
        </w:tc>
        <w:tc>
          <w:tcPr>
            <w:tcW w:w="2880" w:type="dxa"/>
          </w:tcPr>
          <w:p w:rsidR="00067999" w:rsidRPr="00DD420B" w:rsidRDefault="00067999" w:rsidP="00144498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4.1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D</w:t>
            </w:r>
          </w:p>
        </w:tc>
        <w:tc>
          <w:tcPr>
            <w:tcW w:w="3420" w:type="dxa"/>
          </w:tcPr>
          <w:p w:rsidR="00067999" w:rsidRPr="00DD420B" w:rsidRDefault="00067999" w:rsidP="00144498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5.1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A</w:t>
            </w:r>
          </w:p>
        </w:tc>
      </w:tr>
      <w:tr w:rsidR="00067999" w:rsidRPr="00DD420B" w:rsidTr="00DD420B">
        <w:tc>
          <w:tcPr>
            <w:tcW w:w="2482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1.2 </w:t>
            </w:r>
            <w:r w:rsidR="00144498">
              <w:rPr>
                <w:sz w:val="48"/>
                <w:szCs w:val="48"/>
              </w:rPr>
              <w:t>D</w:t>
            </w:r>
          </w:p>
        </w:tc>
        <w:tc>
          <w:tcPr>
            <w:tcW w:w="3026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2.2 </w:t>
            </w:r>
            <w:r w:rsidR="00144498">
              <w:rPr>
                <w:sz w:val="48"/>
                <w:szCs w:val="48"/>
              </w:rPr>
              <w:t>D</w:t>
            </w:r>
          </w:p>
        </w:tc>
        <w:tc>
          <w:tcPr>
            <w:tcW w:w="270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3.2</w:t>
            </w:r>
            <w:r w:rsidR="000C6B4F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C</w:t>
            </w:r>
          </w:p>
        </w:tc>
        <w:tc>
          <w:tcPr>
            <w:tcW w:w="288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4.2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B</w:t>
            </w:r>
          </w:p>
        </w:tc>
        <w:tc>
          <w:tcPr>
            <w:tcW w:w="342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5.2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B</w:t>
            </w:r>
          </w:p>
        </w:tc>
      </w:tr>
      <w:tr w:rsidR="00067999" w:rsidRPr="00DD420B" w:rsidTr="00DD420B">
        <w:tc>
          <w:tcPr>
            <w:tcW w:w="2482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1.3 </w:t>
            </w:r>
            <w:r w:rsidR="00144498">
              <w:rPr>
                <w:sz w:val="48"/>
                <w:szCs w:val="48"/>
              </w:rPr>
              <w:t>A</w:t>
            </w:r>
          </w:p>
        </w:tc>
        <w:tc>
          <w:tcPr>
            <w:tcW w:w="3026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2.3 </w:t>
            </w:r>
            <w:r w:rsidR="00144498">
              <w:rPr>
                <w:sz w:val="48"/>
                <w:szCs w:val="48"/>
              </w:rPr>
              <w:t>C</w:t>
            </w:r>
          </w:p>
        </w:tc>
        <w:tc>
          <w:tcPr>
            <w:tcW w:w="270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3.3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D</w:t>
            </w:r>
          </w:p>
        </w:tc>
        <w:tc>
          <w:tcPr>
            <w:tcW w:w="288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4.3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B</w:t>
            </w:r>
          </w:p>
        </w:tc>
        <w:tc>
          <w:tcPr>
            <w:tcW w:w="342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smartTag w:uri="urn:schemas-microsoft-com:office:smarttags" w:element="metricconverter">
              <w:smartTagPr>
                <w:attr w:name="ProductID" w:val="5.3 C"/>
              </w:smartTagPr>
              <w:r w:rsidRPr="00DD420B">
                <w:rPr>
                  <w:sz w:val="48"/>
                  <w:szCs w:val="48"/>
                </w:rPr>
                <w:t>5.3</w:t>
              </w:r>
              <w:r w:rsidR="00A13722" w:rsidRPr="00DD420B">
                <w:rPr>
                  <w:sz w:val="48"/>
                  <w:szCs w:val="48"/>
                </w:rPr>
                <w:t xml:space="preserve"> </w:t>
              </w:r>
              <w:r w:rsidR="00CB75C4" w:rsidRPr="00DD420B">
                <w:rPr>
                  <w:sz w:val="48"/>
                  <w:szCs w:val="48"/>
                </w:rPr>
                <w:t>C</w:t>
              </w:r>
            </w:smartTag>
          </w:p>
        </w:tc>
      </w:tr>
      <w:tr w:rsidR="00067999" w:rsidRPr="00DD420B" w:rsidTr="00DD420B">
        <w:tc>
          <w:tcPr>
            <w:tcW w:w="2482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1.4 </w:t>
            </w:r>
            <w:r w:rsidR="00144498">
              <w:rPr>
                <w:sz w:val="48"/>
                <w:szCs w:val="48"/>
              </w:rPr>
              <w:t>A</w:t>
            </w:r>
          </w:p>
        </w:tc>
        <w:tc>
          <w:tcPr>
            <w:tcW w:w="3026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2.4 </w:t>
            </w:r>
            <w:r w:rsidR="00144498">
              <w:rPr>
                <w:sz w:val="48"/>
                <w:szCs w:val="48"/>
              </w:rPr>
              <w:t>C</w:t>
            </w:r>
          </w:p>
        </w:tc>
        <w:tc>
          <w:tcPr>
            <w:tcW w:w="270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3.4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A</w:t>
            </w:r>
          </w:p>
        </w:tc>
        <w:tc>
          <w:tcPr>
            <w:tcW w:w="288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4.4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E</w:t>
            </w:r>
          </w:p>
        </w:tc>
        <w:tc>
          <w:tcPr>
            <w:tcW w:w="342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smartTag w:uri="urn:schemas-microsoft-com:office:smarttags" w:element="metricconverter">
              <w:smartTagPr>
                <w:attr w:name="ProductID" w:val="5.4 A"/>
              </w:smartTagPr>
              <w:r w:rsidRPr="00DD420B">
                <w:rPr>
                  <w:sz w:val="48"/>
                  <w:szCs w:val="48"/>
                </w:rPr>
                <w:t>5.4</w:t>
              </w:r>
              <w:r w:rsidR="00A13722" w:rsidRPr="00DD420B">
                <w:rPr>
                  <w:sz w:val="48"/>
                  <w:szCs w:val="48"/>
                </w:rPr>
                <w:t xml:space="preserve"> </w:t>
              </w:r>
              <w:r w:rsidR="00CB75C4" w:rsidRPr="00DD420B">
                <w:rPr>
                  <w:sz w:val="48"/>
                  <w:szCs w:val="48"/>
                </w:rPr>
                <w:t>A</w:t>
              </w:r>
            </w:smartTag>
          </w:p>
        </w:tc>
      </w:tr>
      <w:tr w:rsidR="00067999" w:rsidRPr="00DD420B" w:rsidTr="00DD420B">
        <w:tc>
          <w:tcPr>
            <w:tcW w:w="2482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 xml:space="preserve">1.5 </w:t>
            </w:r>
            <w:r w:rsidR="00144498">
              <w:rPr>
                <w:sz w:val="48"/>
                <w:szCs w:val="48"/>
              </w:rPr>
              <w:t>B</w:t>
            </w:r>
          </w:p>
        </w:tc>
        <w:tc>
          <w:tcPr>
            <w:tcW w:w="3026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smartTag w:uri="urn:schemas-microsoft-com:office:smarttags" w:element="metricconverter">
              <w:smartTagPr>
                <w:attr w:name="ProductID" w:val="2.5 A"/>
              </w:smartTagPr>
              <w:r w:rsidRPr="00DD420B">
                <w:rPr>
                  <w:sz w:val="48"/>
                  <w:szCs w:val="48"/>
                </w:rPr>
                <w:t xml:space="preserve">2.5 </w:t>
              </w:r>
              <w:r w:rsidR="0057407A" w:rsidRPr="00DD420B">
                <w:rPr>
                  <w:sz w:val="48"/>
                  <w:szCs w:val="48"/>
                </w:rPr>
                <w:t>A</w:t>
              </w:r>
            </w:smartTag>
          </w:p>
        </w:tc>
        <w:tc>
          <w:tcPr>
            <w:tcW w:w="270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3.5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B</w:t>
            </w:r>
          </w:p>
        </w:tc>
        <w:tc>
          <w:tcPr>
            <w:tcW w:w="288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4.5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A</w:t>
            </w:r>
          </w:p>
        </w:tc>
        <w:tc>
          <w:tcPr>
            <w:tcW w:w="3420" w:type="dxa"/>
          </w:tcPr>
          <w:p w:rsidR="00067999" w:rsidRPr="00DD420B" w:rsidRDefault="00067999" w:rsidP="00DD420B">
            <w:pPr>
              <w:jc w:val="both"/>
              <w:rPr>
                <w:sz w:val="48"/>
                <w:szCs w:val="48"/>
              </w:rPr>
            </w:pPr>
            <w:r w:rsidRPr="00DD420B">
              <w:rPr>
                <w:sz w:val="48"/>
                <w:szCs w:val="48"/>
              </w:rPr>
              <w:t>5.5</w:t>
            </w:r>
            <w:r w:rsidR="00A13722" w:rsidRPr="00DD420B">
              <w:rPr>
                <w:sz w:val="48"/>
                <w:szCs w:val="48"/>
              </w:rPr>
              <w:t xml:space="preserve"> </w:t>
            </w:r>
            <w:r w:rsidR="00144498">
              <w:rPr>
                <w:sz w:val="48"/>
                <w:szCs w:val="48"/>
              </w:rPr>
              <w:t>D</w:t>
            </w:r>
          </w:p>
        </w:tc>
      </w:tr>
    </w:tbl>
    <w:p w:rsidR="00067999" w:rsidRDefault="00067999"/>
    <w:sectPr w:rsidR="00067999" w:rsidSect="0006799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50D" w:rsidRDefault="006D350D">
      <w:r>
        <w:separator/>
      </w:r>
    </w:p>
  </w:endnote>
  <w:endnote w:type="continuationSeparator" w:id="1">
    <w:p w:rsidR="006D350D" w:rsidRDefault="006D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50D" w:rsidRDefault="006D350D">
      <w:r>
        <w:separator/>
      </w:r>
    </w:p>
  </w:footnote>
  <w:footnote w:type="continuationSeparator" w:id="1">
    <w:p w:rsidR="006D350D" w:rsidRDefault="006D3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99"/>
    <w:rsid w:val="00067999"/>
    <w:rsid w:val="000C6B4F"/>
    <w:rsid w:val="00144498"/>
    <w:rsid w:val="001F6618"/>
    <w:rsid w:val="00303B31"/>
    <w:rsid w:val="004F27AF"/>
    <w:rsid w:val="0057407A"/>
    <w:rsid w:val="00587439"/>
    <w:rsid w:val="006D350D"/>
    <w:rsid w:val="007B5627"/>
    <w:rsid w:val="00893F19"/>
    <w:rsid w:val="00956E0C"/>
    <w:rsid w:val="009757CA"/>
    <w:rsid w:val="00A13722"/>
    <w:rsid w:val="00C34E83"/>
    <w:rsid w:val="00C86E63"/>
    <w:rsid w:val="00CB75C4"/>
    <w:rsid w:val="00CF7006"/>
    <w:rsid w:val="00DD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99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067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0679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7999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GABARITO PRELIMINAR – SELEÇÃO DE ESTÁGIOS</vt:lpstr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GABARITO PRELIMINAR – SELEÇÃO DE ESTÁGIOS</dc:title>
  <dc:subject/>
  <dc:creator>pmsa</dc:creator>
  <cp:keywords/>
  <dc:description/>
  <cp:lastModifiedBy>Administração</cp:lastModifiedBy>
  <cp:revision>2</cp:revision>
  <cp:lastPrinted>2013-05-03T20:13:00Z</cp:lastPrinted>
  <dcterms:created xsi:type="dcterms:W3CDTF">2014-03-14T19:03:00Z</dcterms:created>
  <dcterms:modified xsi:type="dcterms:W3CDTF">2014-03-14T19:03:00Z</dcterms:modified>
</cp:coreProperties>
</file>